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B9" w:rsidRDefault="003B596D">
      <w:pPr>
        <w:rPr>
          <w:b/>
        </w:rPr>
      </w:pPr>
      <w:r>
        <w:rPr>
          <w:b/>
        </w:rPr>
        <w:t>S</w:t>
      </w:r>
      <w:bookmarkStart w:id="0" w:name="_GoBack"/>
      <w:bookmarkEnd w:id="0"/>
      <w:r w:rsidR="00B34CB9" w:rsidRPr="00CD4E54">
        <w:rPr>
          <w:b/>
        </w:rPr>
        <w:t xml:space="preserve">apori e </w:t>
      </w:r>
      <w:proofErr w:type="spellStart"/>
      <w:r w:rsidR="00B34CB9" w:rsidRPr="00CD4E54">
        <w:rPr>
          <w:b/>
        </w:rPr>
        <w:t>saperi</w:t>
      </w:r>
      <w:proofErr w:type="spellEnd"/>
      <w:r w:rsidR="00B34CB9" w:rsidRPr="00CD4E54">
        <w:rPr>
          <w:b/>
        </w:rPr>
        <w:t xml:space="preserve"> delle donne. Per cambiare noi stesse e il mondo.</w:t>
      </w:r>
      <w:r w:rsidR="00B34CB9">
        <w:rPr>
          <w:b/>
        </w:rPr>
        <w:t xml:space="preserve"> Paola Leonardi con Serena </w:t>
      </w:r>
      <w:proofErr w:type="spellStart"/>
      <w:r w:rsidR="00B34CB9">
        <w:rPr>
          <w:b/>
        </w:rPr>
        <w:t>Dinelli</w:t>
      </w:r>
      <w:proofErr w:type="spellEnd"/>
      <w:r w:rsidR="00B34CB9">
        <w:rPr>
          <w:b/>
        </w:rPr>
        <w:t xml:space="preserve">. Illustrazioni di </w:t>
      </w:r>
      <w:proofErr w:type="spellStart"/>
      <w:r w:rsidR="00B34CB9">
        <w:rPr>
          <w:b/>
        </w:rPr>
        <w:t>Dominko</w:t>
      </w:r>
      <w:proofErr w:type="spellEnd"/>
      <w:r w:rsidR="00B34CB9">
        <w:rPr>
          <w:b/>
        </w:rPr>
        <w:t xml:space="preserve"> (Iacobelli Editore 2014).</w:t>
      </w:r>
    </w:p>
    <w:p w:rsidR="00B34CB9" w:rsidRPr="00CD4E54" w:rsidRDefault="00B34CB9">
      <w:pPr>
        <w:rPr>
          <w:b/>
        </w:rPr>
      </w:pPr>
    </w:p>
    <w:p w:rsidR="00B34CB9" w:rsidRDefault="00B34CB9" w:rsidP="009875AC">
      <w:r>
        <w:t xml:space="preserve">Il titolo ci introduce garbatamente nell’universo dei </w:t>
      </w:r>
      <w:proofErr w:type="spellStart"/>
      <w:proofErr w:type="gramStart"/>
      <w:r>
        <w:t>saperi</w:t>
      </w:r>
      <w:proofErr w:type="spellEnd"/>
      <w:r>
        <w:t xml:space="preserve">  che</w:t>
      </w:r>
      <w:proofErr w:type="gramEnd"/>
      <w:r>
        <w:t xml:space="preserve"> hanno fatto da fondamento al movimento delle donne, ma è  il sottotitolo che dà il senso più pieno del volume, nato da un’idea di Paola Leonardi. Si tratta </w:t>
      </w:r>
      <w:proofErr w:type="gramStart"/>
      <w:r>
        <w:t>di  un</w:t>
      </w:r>
      <w:proofErr w:type="gramEnd"/>
      <w:r>
        <w:t xml:space="preserve"> canto e controcanto tra due donne protagoniste della trasformazione sociale che dagli anni ’60 ha cambiato  le relazioni sociali tra uomo e donna, le forme della sessualità, la procreazione, la </w:t>
      </w:r>
      <w:proofErr w:type="spellStart"/>
      <w:r>
        <w:t>generatività</w:t>
      </w:r>
      <w:proofErr w:type="spellEnd"/>
      <w:r>
        <w:t xml:space="preserve"> e il lavoro. Paola Leonardi, psicoterapeuta e </w:t>
      </w:r>
      <w:proofErr w:type="gramStart"/>
      <w:r>
        <w:t>sociologa  le</w:t>
      </w:r>
      <w:proofErr w:type="gramEnd"/>
      <w:r>
        <w:t xml:space="preserve"> attraversa con 12 parole chiave in forma autobiografica:  </w:t>
      </w:r>
      <w:r w:rsidRPr="003726BF">
        <w:rPr>
          <w:i/>
        </w:rPr>
        <w:t>Amore, Autorizzazione, Corpo, Desiderio, Differenza, Fratellanza, Lavoro, Libertà, Madri/Non Madri, Relazioni, Salute</w:t>
      </w:r>
      <w:r>
        <w:t xml:space="preserve">. Serena </w:t>
      </w:r>
      <w:proofErr w:type="spellStart"/>
      <w:r>
        <w:t>Dinelli</w:t>
      </w:r>
      <w:proofErr w:type="spellEnd"/>
      <w:r>
        <w:t xml:space="preserve"> le risponde con lettere e immagini che legano i pensieri/</w:t>
      </w:r>
      <w:proofErr w:type="spellStart"/>
      <w:r>
        <w:t>saperi</w:t>
      </w:r>
      <w:proofErr w:type="spellEnd"/>
      <w:r>
        <w:t xml:space="preserve"> a sapori e </w:t>
      </w:r>
      <w:proofErr w:type="gramStart"/>
      <w:r>
        <w:t>colori,  tessuti</w:t>
      </w:r>
      <w:proofErr w:type="gramEnd"/>
      <w:r>
        <w:t xml:space="preserve"> negli artefatti e nei canoni sociali, ambientali e relazionali che hanno segnato gli ultimi trent’anni. Le </w:t>
      </w:r>
      <w:proofErr w:type="gramStart"/>
      <w:r>
        <w:t>autrici  spiegano</w:t>
      </w:r>
      <w:proofErr w:type="gramEnd"/>
      <w:r>
        <w:t xml:space="preserve">  al/la lettore che il mondo interno delle emozioni e dei sentimenti  si costruisce nell’universo degli oggetti, delle istituzioni degli eventi e delle relazioni  in cui è immerso. Non ci può essere una psicologia del profondo se, in contemporanea, non </w:t>
      </w:r>
      <w:proofErr w:type="gramStart"/>
      <w:r>
        <w:t>consideriamo  come</w:t>
      </w:r>
      <w:proofErr w:type="gramEnd"/>
      <w:r>
        <w:t xml:space="preserve"> il mondo circostante, con le sue regole e le sue leggi, ci permette di acquisire ciò che vogliamo e combattere quanto riteniamo dannoso. Le letture e gli incontri significativi che hanno segnato il cambiamento fanno parte del percorso: Virginia Woolf, Doris Lessing, </w:t>
      </w:r>
      <w:proofErr w:type="spellStart"/>
      <w:r>
        <w:t>bell</w:t>
      </w:r>
      <w:proofErr w:type="spellEnd"/>
      <w:r>
        <w:t xml:space="preserve"> </w:t>
      </w:r>
      <w:proofErr w:type="spellStart"/>
      <w:r>
        <w:t>hooks</w:t>
      </w:r>
      <w:proofErr w:type="spellEnd"/>
      <w:r>
        <w:t xml:space="preserve">, Emma Dante, Emily Dickinson, Alma </w:t>
      </w:r>
      <w:proofErr w:type="gramStart"/>
      <w:r>
        <w:t>Merini,  e</w:t>
      </w:r>
      <w:proofErr w:type="gramEnd"/>
      <w:r>
        <w:t xml:space="preserve"> Simone De </w:t>
      </w:r>
      <w:proofErr w:type="spellStart"/>
      <w:r w:rsidRPr="00690A85">
        <w:t>Beauvoir</w:t>
      </w:r>
      <w:proofErr w:type="spellEnd"/>
      <w:r>
        <w:t xml:space="preserve">  sono  nel testo  la voce di donne che hanno dedicato la propria vita alla </w:t>
      </w:r>
      <w:r w:rsidRPr="0046489C">
        <w:rPr>
          <w:i/>
        </w:rPr>
        <w:t>ricerca del senso</w:t>
      </w:r>
      <w:r>
        <w:t xml:space="preserve"> sperimentando e inseguendo – anche a caro prezzo-  la pienezza della propria esistenza.   </w:t>
      </w:r>
    </w:p>
    <w:p w:rsidR="00B34CB9" w:rsidRDefault="00B34CB9">
      <w:r>
        <w:t xml:space="preserve">Se la premessa </w:t>
      </w:r>
      <w:proofErr w:type="gramStart"/>
      <w:r>
        <w:t>è  eccessivamente</w:t>
      </w:r>
      <w:proofErr w:type="gramEnd"/>
      <w:r>
        <w:t xml:space="preserve"> didascalica, il testo propone invece un percorso snello e avvincente che illumina le tappe significative delle sfide di una generazione. Paola Leonardi, comincia interrogandosi sulle ragioni che l’anno messa al mondo: voluta, accettata, tollerata, </w:t>
      </w:r>
      <w:proofErr w:type="gramStart"/>
      <w:r>
        <w:t>desiderata</w:t>
      </w:r>
      <w:proofErr w:type="gramEnd"/>
      <w:r>
        <w:t xml:space="preserve">? Per molti anni questi dubbi ne hanno inconsapevolmente, ma anche lucidamente   </w:t>
      </w:r>
      <w:proofErr w:type="gramStart"/>
      <w:r>
        <w:t>condizionato  il</w:t>
      </w:r>
      <w:proofErr w:type="gramEnd"/>
      <w:r>
        <w:t xml:space="preserve">  rapporto con la madre e la nonna.  </w:t>
      </w:r>
    </w:p>
    <w:p w:rsidR="00B34CB9" w:rsidRDefault="00B34CB9">
      <w:r>
        <w:t xml:space="preserve">Nella sua storia una genealogia di </w:t>
      </w:r>
      <w:proofErr w:type="gramStart"/>
      <w:r>
        <w:t>donne  del</w:t>
      </w:r>
      <w:proofErr w:type="gramEnd"/>
      <w:r>
        <w:t xml:space="preserve"> dopoguerra s’impone con il coraggio di piccole/grandi scelte: LA madre  sarta di paese, poi modellista, la voglia di emancipazione per il destino della figlia, la nonna vedova di guerra…    Un universo di donne combattive decise a non rassegnarsi alle sfide della vita. Una forza comunicata nei fatti alla piccola Paola che ha voluto sviluppare la propria creatività </w:t>
      </w:r>
      <w:proofErr w:type="gramStart"/>
      <w:r>
        <w:t>e  non</w:t>
      </w:r>
      <w:proofErr w:type="gramEnd"/>
      <w:r>
        <w:t xml:space="preserve"> sottomettersi ai diktat della tradizione e del perbenismo, descritti attraverso  l’insubordinazione alla Messa della domenica e alla passeggiata in  ‘bella copia’ sulla Piazza. Nello scorrere delle pagine, attraverso la descrizione di piccoli eventi quotidiani prende corpo il suo desiderio della libertà di amare, sapere, e </w:t>
      </w:r>
      <w:proofErr w:type="gramStart"/>
      <w:r>
        <w:t>costruire:  il</w:t>
      </w:r>
      <w:proofErr w:type="gramEnd"/>
      <w:r>
        <w:t xml:space="preserve"> rogito di una nuova casa è  l’affermazione dello spazio in cui riconoscere la propria identità; ogni  attività un ‘opportunità per sperimentare nuove competenze, fino a individuare nel lavoro sulla autostima delle donne la propria vocazione.</w:t>
      </w:r>
      <w:r w:rsidRPr="00794FCF">
        <w:t xml:space="preserve"> </w:t>
      </w:r>
    </w:p>
    <w:p w:rsidR="00B34CB9" w:rsidRDefault="00B34CB9">
      <w:r>
        <w:t xml:space="preserve">Anni di autocoscienza e di </w:t>
      </w:r>
      <w:proofErr w:type="gramStart"/>
      <w:r>
        <w:t>psicoanalisi  sono</w:t>
      </w:r>
      <w:proofErr w:type="gramEnd"/>
      <w:r>
        <w:t xml:space="preserve"> da sfondo ad una scrittura semplice e lineare capace di focalizzare i </w:t>
      </w:r>
      <w:proofErr w:type="spellStart"/>
      <w:r w:rsidRPr="003726BF">
        <w:rPr>
          <w:i/>
        </w:rPr>
        <w:t>turning</w:t>
      </w:r>
      <w:proofErr w:type="spellEnd"/>
      <w:r w:rsidRPr="003726BF">
        <w:rPr>
          <w:i/>
        </w:rPr>
        <w:t xml:space="preserve"> </w:t>
      </w:r>
      <w:proofErr w:type="spellStart"/>
      <w:r w:rsidRPr="003726BF">
        <w:rPr>
          <w:i/>
        </w:rPr>
        <w:t>point</w:t>
      </w:r>
      <w:proofErr w:type="spellEnd"/>
      <w:r>
        <w:t xml:space="preserve"> della esistenza:  essere accettata,  riconosciuta, sentirsi amata  saper amare. </w:t>
      </w:r>
      <w:proofErr w:type="gramStart"/>
      <w:r>
        <w:t>Nella  storia</w:t>
      </w:r>
      <w:proofErr w:type="gramEnd"/>
      <w:r>
        <w:t xml:space="preserve"> delle donne  i percorsi della emancipazione sono spesso i più noti, meno condivise risultano le fatiche per apprendere a riconoscersi e ad amare; l’importanza di saper scoprire e condividere senza timore l’intimità di sesso, di corpo, di legame e di parola; il dischiudersi allusivo  della intimità del corpo e dei suoi piaceri. La scoperta della differenza diventa incarnata nella scoperta di sé, del proprio corpo e delle proprie scelte. Ricorda Serena che il pensiero </w:t>
      </w:r>
      <w:proofErr w:type="gramStart"/>
      <w:r>
        <w:t>di  “</w:t>
      </w:r>
      <w:proofErr w:type="gramEnd"/>
      <w:r>
        <w:t>essere ‘non sbagliate’, non imbranate o inadeguate, non difettose, ma ‘differenti’, fu appunto una specie di folgorazione”.</w:t>
      </w:r>
    </w:p>
    <w:p w:rsidR="00B34CB9" w:rsidRDefault="00B34CB9">
      <w:r>
        <w:t xml:space="preserve">La nostra è stata la prima generazione che si è data la libertà </w:t>
      </w:r>
      <w:proofErr w:type="gramStart"/>
      <w:r>
        <w:t>di  scegliere</w:t>
      </w:r>
      <w:proofErr w:type="gramEnd"/>
      <w:r>
        <w:t xml:space="preserve"> il canone senza essere disposta a pagare il prezzo dell’affermazione dei propri desideri.  Molte le conquiste, oggi ritenute ingenuamente diritti immutabili! Forse l’assoluto della indipendenza e della </w:t>
      </w:r>
      <w:r>
        <w:lastRenderedPageBreak/>
        <w:t xml:space="preserve">autonomia era un mito che </w:t>
      </w:r>
      <w:proofErr w:type="gramStart"/>
      <w:r>
        <w:t>ha  talvolta</w:t>
      </w:r>
      <w:proofErr w:type="gramEnd"/>
      <w:r>
        <w:t xml:space="preserve"> comportato penalizzazioni mal sofferte, e la necessità di arrivare  al riconoscimento della esistenza dell’altro e dei suoi desideri.  Molti anni sono passati </w:t>
      </w:r>
      <w:proofErr w:type="gramStart"/>
      <w:r>
        <w:t>dall’assolutismo  prescrittivo</w:t>
      </w:r>
      <w:proofErr w:type="gramEnd"/>
      <w:r>
        <w:t xml:space="preserve"> con cui pensavamo che il solo desiderio di equità e rispetto ci avrebbe portato a nuovi e più belli legami amorosi.</w:t>
      </w:r>
    </w:p>
    <w:p w:rsidR="00B34CB9" w:rsidRDefault="00B34CB9">
      <w:r>
        <w:t xml:space="preserve">“Brutti tempi per le relazioni” è l’incipit del capitolo che invita al </w:t>
      </w:r>
      <w:proofErr w:type="gramStart"/>
      <w:r>
        <w:t>recupero  dei</w:t>
      </w:r>
      <w:proofErr w:type="gramEnd"/>
      <w:r>
        <w:t xml:space="preserve"> legami e alla capacità di cambiare nelle relazioni, superando miti </w:t>
      </w:r>
      <w:proofErr w:type="spellStart"/>
      <w:r>
        <w:t>egoici</w:t>
      </w:r>
      <w:proofErr w:type="spellEnd"/>
      <w:r>
        <w:t xml:space="preserve"> tutti tesi alla definizione del mio e del tuo dei rapporti. </w:t>
      </w:r>
    </w:p>
    <w:p w:rsidR="00B34CB9" w:rsidRDefault="00B34CB9" w:rsidP="009875AC">
      <w:r>
        <w:t xml:space="preserve">Serena </w:t>
      </w:r>
      <w:proofErr w:type="spellStart"/>
      <w:r>
        <w:t>Dinelli</w:t>
      </w:r>
      <w:proofErr w:type="spellEnd"/>
      <w:r>
        <w:t xml:space="preserve">, anima versatile e </w:t>
      </w:r>
      <w:proofErr w:type="gramStart"/>
      <w:r>
        <w:t>ricca  interloquisce</w:t>
      </w:r>
      <w:proofErr w:type="gramEnd"/>
      <w:r>
        <w:t xml:space="preserve"> con Paola Leonardi  attraverso una esperienza solo apparentemente più pacificata e borghese, ma anch’essa alle prese con il superamento del canone e con un padre lontano  che ne ha segnato l’esistenza costellata da uomini creativi e significativi, ma sempre intrinsecamente ‘non maritabili’.</w:t>
      </w:r>
      <w:r w:rsidRPr="009875AC">
        <w:t xml:space="preserve"> </w:t>
      </w:r>
      <w:r>
        <w:t xml:space="preserve">Ricorda cosa ha significato nella propria esistenza la libertà degli orari, la sregolatezza dei pasti, la creatività dell’abbigliamento, e nell’uso del tempo personale e famigliare. Sono queste tutte conquiste di cui può godere pienamente solo la generazione che ricorda sulla propria pelle i vincoli delle regole domestiche e dei canoni sociali. Oggi i </w:t>
      </w:r>
      <w:proofErr w:type="gramStart"/>
      <w:r>
        <w:t>problemi  sono</w:t>
      </w:r>
      <w:proofErr w:type="gramEnd"/>
      <w:r>
        <w:t xml:space="preserve"> diversi: siamo vittime dell’assenza di legami imposti. Nuovi scenari, nuove strategie di vita!  Ma solo la memoria può farci comprendere fino in fondo la peculiarità e la ricchezza delle differenze.</w:t>
      </w:r>
    </w:p>
    <w:p w:rsidR="00B34CB9" w:rsidRDefault="00B34CB9" w:rsidP="00CD4E54">
      <w:r>
        <w:t xml:space="preserve">Il </w:t>
      </w:r>
      <w:proofErr w:type="spellStart"/>
      <w:r>
        <w:t>riattraversamento</w:t>
      </w:r>
      <w:proofErr w:type="spellEnd"/>
      <w:r>
        <w:t xml:space="preserve"> della storia individuale ha un carattere collettivo e riporta a quella di una intera </w:t>
      </w:r>
      <w:proofErr w:type="gramStart"/>
      <w:r>
        <w:t>generazione  di</w:t>
      </w:r>
      <w:proofErr w:type="gramEnd"/>
      <w:r>
        <w:t xml:space="preserve"> donne.  </w:t>
      </w:r>
    </w:p>
    <w:p w:rsidR="00B34CB9" w:rsidRDefault="00B34CB9" w:rsidP="00CD4E54">
      <w:r w:rsidRPr="00064DE0">
        <w:rPr>
          <w:rFonts w:ascii="Lucida Grande" w:hAnsi="Lucida Grande" w:cs="Lucida Grande"/>
          <w:b/>
          <w:color w:val="000000"/>
        </w:rPr>
        <w:t>É</w:t>
      </w:r>
      <w:r>
        <w:t xml:space="preserve"> anche un percorso </w:t>
      </w:r>
      <w:proofErr w:type="gramStart"/>
      <w:r>
        <w:t>professionale  che</w:t>
      </w:r>
      <w:proofErr w:type="gramEnd"/>
      <w:r>
        <w:t xml:space="preserve"> per tutte e due, ha  attraversato   da protagonista le trasformazioni </w:t>
      </w:r>
      <w:proofErr w:type="spellStart"/>
      <w:r>
        <w:t>basagliane</w:t>
      </w:r>
      <w:proofErr w:type="spellEnd"/>
      <w:r>
        <w:t xml:space="preserve"> dei servizi di salute mentale. Molto belle e intense le pagine di Paola su questa esperienza: una generazione che ha costruito l’uso della </w:t>
      </w:r>
      <w:proofErr w:type="gramStart"/>
      <w:r>
        <w:t>psicologia  nelle</w:t>
      </w:r>
      <w:proofErr w:type="gramEnd"/>
      <w:r>
        <w:t xml:space="preserve"> istituzioni e nei servizi, definendone con l’azione il corpus teorico e le strategie d’intervento, scrivendone i canoni. Nancy </w:t>
      </w:r>
      <w:proofErr w:type="spellStart"/>
      <w:r>
        <w:t>Chodorov</w:t>
      </w:r>
      <w:proofErr w:type="spellEnd"/>
      <w:r>
        <w:t xml:space="preserve">, </w:t>
      </w:r>
      <w:proofErr w:type="spellStart"/>
      <w:r>
        <w:t>Adrienne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, Luce </w:t>
      </w:r>
      <w:proofErr w:type="spellStart"/>
      <w:r>
        <w:t>Irigaray</w:t>
      </w:r>
      <w:proofErr w:type="spellEnd"/>
      <w:r>
        <w:t xml:space="preserve">, Jessica Benjamin sono </w:t>
      </w:r>
      <w:proofErr w:type="gramStart"/>
      <w:r>
        <w:t>le  voci</w:t>
      </w:r>
      <w:proofErr w:type="gramEnd"/>
      <w:r>
        <w:t xml:space="preserve">  che hanno segnato in loro  gli snodi di quest’ area</w:t>
      </w:r>
      <w:r w:rsidRPr="0083110A">
        <w:rPr>
          <w:i/>
        </w:rPr>
        <w:t xml:space="preserve"> </w:t>
      </w:r>
      <w:proofErr w:type="spellStart"/>
      <w:r w:rsidRPr="0083110A">
        <w:rPr>
          <w:i/>
        </w:rPr>
        <w:t>psy</w:t>
      </w:r>
      <w:proofErr w:type="spellEnd"/>
      <w:r>
        <w:t xml:space="preserve"> letta in una prospettiva di genere. </w:t>
      </w:r>
    </w:p>
    <w:p w:rsidR="00B34CB9" w:rsidRDefault="00B34CB9" w:rsidP="00CD4E54">
      <w:r>
        <w:t xml:space="preserve">Serena affronta criticamente anche il tema del rapporto con il potere istituzionale e, in termini più attuali, s’interroga sulle dimensioni innovative del management al femminile: il possibile </w:t>
      </w:r>
      <w:proofErr w:type="gramStart"/>
      <w:r>
        <w:t>contributo  di</w:t>
      </w:r>
      <w:proofErr w:type="gramEnd"/>
      <w:r>
        <w:t xml:space="preserve"> una cultura delle donne nello spazio di lavoro, l’esigenza di conciliare carriera e affetti e godere della vita familiare e sociale. Per lei la lotta per la costruzione di nuovi sapere è </w:t>
      </w:r>
      <w:proofErr w:type="gramStart"/>
      <w:r>
        <w:t>stata  più</w:t>
      </w:r>
      <w:proofErr w:type="gramEnd"/>
      <w:r>
        <w:t xml:space="preserve"> forte del bisogno dell’affermazione personale nei posti di comando. </w:t>
      </w:r>
      <w:r w:rsidRPr="0046489C">
        <w:rPr>
          <w:rFonts w:ascii="Lucida Grande" w:hAnsi="Lucida Grande" w:cs="Lucida Grande"/>
          <w:b/>
          <w:color w:val="000000"/>
        </w:rPr>
        <w:t xml:space="preserve"> </w:t>
      </w:r>
      <w:r w:rsidRPr="00064DE0">
        <w:rPr>
          <w:rFonts w:ascii="Lucida Grande" w:hAnsi="Lucida Grande" w:cs="Lucida Grande"/>
          <w:b/>
          <w:color w:val="000000"/>
        </w:rPr>
        <w:t>É</w:t>
      </w:r>
      <w:r>
        <w:t xml:space="preserve"> una generazione che ha avuto accesso all’istituzione, </w:t>
      </w:r>
      <w:proofErr w:type="gramStart"/>
      <w:r>
        <w:t>ma,  spesso</w:t>
      </w:r>
      <w:proofErr w:type="gramEnd"/>
      <w:r>
        <w:t>, non ha potuto –voluto o saputo - esserne referente,  consapevole però di come tale limite finisse per ridurre l’impatto del potenziale di innovazione e di spazio di riferimento.</w:t>
      </w:r>
    </w:p>
    <w:p w:rsidR="00B34CB9" w:rsidRDefault="00B34CB9" w:rsidP="00CD4E54">
      <w:r>
        <w:t xml:space="preserve">La peculiarità del libro è nell’accompagnare la riflessione esistenziale con il supporto di cure </w:t>
      </w:r>
      <w:proofErr w:type="gramStart"/>
      <w:r>
        <w:t>accudenti;  alle</w:t>
      </w:r>
      <w:proofErr w:type="gramEnd"/>
      <w:r>
        <w:t xml:space="preserve"> citazioni significative si accompagnano  ricette creative di cucina, ma anche piccole prescrizioni  di benessere: prendersi cura di sé, usare i cibi giusti che forniscono energia, disintossicano, calmano. Se il piacere del cibo è già nella tavola, qui la presentazione apre il piacere del gusto al sapere dell’immaginario e della fantasia: ricordi di terre primitive, memoria condivisibile di sapori simbolici; ricordi di intingoli e </w:t>
      </w:r>
      <w:proofErr w:type="gramStart"/>
      <w:r>
        <w:t>prodotti  domestici</w:t>
      </w:r>
      <w:proofErr w:type="gramEnd"/>
      <w:r>
        <w:t xml:space="preserve"> di antica tradizione locale. Ma anche un viaggio attraverso le pietanze per segnare i costumi: cibi veloci, per donne e uomini indaffarati; pietanze elaborate per i momenti della condivisione e della festa; memoria intergenerazionale e sperimentazione </w:t>
      </w:r>
      <w:proofErr w:type="gramStart"/>
      <w:r>
        <w:t>creativa  di</w:t>
      </w:r>
      <w:proofErr w:type="gramEnd"/>
      <w:r>
        <w:t xml:space="preserve"> nuovi accostamenti. </w:t>
      </w:r>
    </w:p>
    <w:p w:rsidR="00B34CB9" w:rsidRDefault="00B34CB9" w:rsidP="00CD4E54">
      <w:r>
        <w:t xml:space="preserve">In memoria del sapere represso delle antiche guaritrici, non manca un vero cibo delle streghe: il </w:t>
      </w:r>
      <w:r w:rsidRPr="006F67B7">
        <w:rPr>
          <w:i/>
        </w:rPr>
        <w:t xml:space="preserve">Ragano </w:t>
      </w:r>
      <w:proofErr w:type="spellStart"/>
      <w:r w:rsidRPr="006F67B7">
        <w:rPr>
          <w:i/>
        </w:rPr>
        <w:t>Géralas</w:t>
      </w:r>
      <w:proofErr w:type="spellEnd"/>
      <w:r>
        <w:t xml:space="preserve">.  La sua forte essenza corrobora la lettura dei capisaldi del femminismo e dell’antico sapere delle pioniere, da Maria </w:t>
      </w:r>
      <w:proofErr w:type="spellStart"/>
      <w:r>
        <w:t>Gimbutas</w:t>
      </w:r>
      <w:proofErr w:type="spellEnd"/>
      <w:r>
        <w:t xml:space="preserve"> a Carla </w:t>
      </w:r>
      <w:proofErr w:type="spellStart"/>
      <w:r>
        <w:t>Lonzi</w:t>
      </w:r>
      <w:proofErr w:type="spellEnd"/>
      <w:r>
        <w:t xml:space="preserve">. </w:t>
      </w:r>
    </w:p>
    <w:p w:rsidR="00B34CB9" w:rsidRDefault="00B34CB9">
      <w:r>
        <w:t xml:space="preserve">Splendide figurine evocative </w:t>
      </w:r>
      <w:proofErr w:type="gramStart"/>
      <w:r>
        <w:t>create  dalla</w:t>
      </w:r>
      <w:proofErr w:type="gramEnd"/>
      <w:r>
        <w:t xml:space="preserve"> mano di  Serena, alias </w:t>
      </w:r>
      <w:proofErr w:type="spellStart"/>
      <w:r>
        <w:t>Dominko</w:t>
      </w:r>
      <w:proofErr w:type="spellEnd"/>
      <w:r>
        <w:t xml:space="preserve">, danno forma originale  ai contenuti profondi del percorso, offrendo una visione gioiosa del femminile in una dimensione di benessere, armonia  e salute. Auguro loro di trovare spazi più ampi in cui poter parlare senza parole.    </w:t>
      </w:r>
    </w:p>
    <w:p w:rsidR="00B34CB9" w:rsidRDefault="00B34CB9">
      <w:r>
        <w:lastRenderedPageBreak/>
        <w:t xml:space="preserve">Rabbia, solitudine e incomprensioni sono lo sfondo che hanno mosso la voglia di farcela di una generazione.  Il senso della pienezza e allo stesso tempo della misura dei limiti </w:t>
      </w:r>
      <w:proofErr w:type="gramStart"/>
      <w:r>
        <w:t>e  delle</w:t>
      </w:r>
      <w:proofErr w:type="gramEnd"/>
      <w:r>
        <w:t xml:space="preserve"> opportunità degli obiettivi percorribili  ci restituiscono un viaggio dove il femminismo si fa gioia di vita per le donne e per chi ha la fortuna di vivere loro accanto.  L’incedere degli anni, mantiene l’entusiasmo della scoperta del mondo e propone una nuova immagine dell’over settanta. Oggi Paola e Serena sono pacificate, e si fanno testimoni dei molti percorsi individuali e </w:t>
      </w:r>
      <w:proofErr w:type="gramStart"/>
      <w:r>
        <w:t>collettivi  che</w:t>
      </w:r>
      <w:proofErr w:type="gramEnd"/>
      <w:r>
        <w:t xml:space="preserve"> attraversando le ideologie e l’azione  politica hanno voluto agire per il cambiamento sociale all’insegna della libertà, della differenza e della giustizia. </w:t>
      </w:r>
    </w:p>
    <w:p w:rsidR="00B34CB9" w:rsidRDefault="00B34CB9">
      <w:r>
        <w:t>Il volume è un inno alla valorizzazione del ‘tempo per sé</w:t>
      </w:r>
      <w:proofErr w:type="gramStart"/>
      <w:r>
        <w:t>’  nel</w:t>
      </w:r>
      <w:proofErr w:type="gramEnd"/>
      <w:r>
        <w:t xml:space="preserve"> rapporto amicale, lavorativo e con i/le più giovani. Una generazione che ha lottato per la propria affermazione e libertà consegna il testimone a quella seguente invitando a non tradire la </w:t>
      </w:r>
      <w:proofErr w:type="spellStart"/>
      <w:r>
        <w:t>generatività</w:t>
      </w:r>
      <w:proofErr w:type="spellEnd"/>
      <w:r>
        <w:t xml:space="preserve"> della cura reciproca e del mondo. La felicità è possibile nel riconoscimento reciproco e nella costruzione del bene comune!</w:t>
      </w:r>
    </w:p>
    <w:p w:rsidR="00B34CB9" w:rsidRDefault="00B34CB9">
      <w:proofErr w:type="spellStart"/>
      <w:r>
        <w:t>Cate</w:t>
      </w:r>
      <w:proofErr w:type="spellEnd"/>
      <w:r>
        <w:t xml:space="preserve"> Arcidiacono</w:t>
      </w:r>
    </w:p>
    <w:p w:rsidR="00B34CB9" w:rsidRDefault="00B34CB9">
      <w:r>
        <w:t xml:space="preserve"> caterina.arcidiacono@unina.it</w:t>
      </w:r>
    </w:p>
    <w:p w:rsidR="00B34CB9" w:rsidRDefault="00B34CB9"/>
    <w:sectPr w:rsidR="00B34CB9" w:rsidSect="006D69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A4B"/>
    <w:rsid w:val="0000164D"/>
    <w:rsid w:val="00064DE0"/>
    <w:rsid w:val="00093935"/>
    <w:rsid w:val="000A1D3A"/>
    <w:rsid w:val="00106F0D"/>
    <w:rsid w:val="00175722"/>
    <w:rsid w:val="0018278F"/>
    <w:rsid w:val="0022572B"/>
    <w:rsid w:val="00227BB1"/>
    <w:rsid w:val="00253246"/>
    <w:rsid w:val="0032377D"/>
    <w:rsid w:val="003726BF"/>
    <w:rsid w:val="00384A95"/>
    <w:rsid w:val="003B2922"/>
    <w:rsid w:val="003B596D"/>
    <w:rsid w:val="00410A5E"/>
    <w:rsid w:val="0042405D"/>
    <w:rsid w:val="00430CF9"/>
    <w:rsid w:val="00443975"/>
    <w:rsid w:val="0046489C"/>
    <w:rsid w:val="00557593"/>
    <w:rsid w:val="00557993"/>
    <w:rsid w:val="005F6CC8"/>
    <w:rsid w:val="00631FA9"/>
    <w:rsid w:val="006469A2"/>
    <w:rsid w:val="00690A85"/>
    <w:rsid w:val="006A78C0"/>
    <w:rsid w:val="006D69FE"/>
    <w:rsid w:val="006F67B7"/>
    <w:rsid w:val="00794FCF"/>
    <w:rsid w:val="007B63B6"/>
    <w:rsid w:val="0083110A"/>
    <w:rsid w:val="009175AD"/>
    <w:rsid w:val="00920087"/>
    <w:rsid w:val="009875AC"/>
    <w:rsid w:val="009F2FF5"/>
    <w:rsid w:val="00A1703E"/>
    <w:rsid w:val="00A65275"/>
    <w:rsid w:val="00AB2694"/>
    <w:rsid w:val="00B27B67"/>
    <w:rsid w:val="00B34CB9"/>
    <w:rsid w:val="00B94774"/>
    <w:rsid w:val="00BD7A4B"/>
    <w:rsid w:val="00C42368"/>
    <w:rsid w:val="00CD4E54"/>
    <w:rsid w:val="00D24550"/>
    <w:rsid w:val="00D53916"/>
    <w:rsid w:val="00E86633"/>
    <w:rsid w:val="00F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6B9AD-91C8-43F0-89E9-E772714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93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castoro</dc:creator>
  <cp:keywords/>
  <dc:description/>
  <cp:lastModifiedBy>Paranoid</cp:lastModifiedBy>
  <cp:revision>9</cp:revision>
  <cp:lastPrinted>2014-08-15T09:39:00Z</cp:lastPrinted>
  <dcterms:created xsi:type="dcterms:W3CDTF">2014-08-13T21:14:00Z</dcterms:created>
  <dcterms:modified xsi:type="dcterms:W3CDTF">2014-09-08T19:12:00Z</dcterms:modified>
</cp:coreProperties>
</file>